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</w:rPr>
      </w:pPr>
      <w:r w:rsidRPr="00FC67D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67D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</w:rPr>
      </w:pPr>
    </w:p>
    <w:p w:rsidR="00FC67D4" w:rsidRPr="002D3484" w:rsidRDefault="0041631D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2D3484">
        <w:rPr>
          <w:rFonts w:ascii="Times New Roman" w:hAnsi="Times New Roman" w:cs="Times New Roman"/>
          <w:sz w:val="24"/>
          <w:szCs w:val="24"/>
        </w:rPr>
        <w:t>т</w:t>
      </w:r>
      <w:r w:rsidR="003B45E3">
        <w:rPr>
          <w:rFonts w:ascii="Times New Roman" w:hAnsi="Times New Roman" w:cs="Times New Roman"/>
          <w:sz w:val="24"/>
          <w:szCs w:val="24"/>
        </w:rPr>
        <w:t xml:space="preserve"> </w:t>
      </w:r>
      <w:r w:rsidR="0059035B">
        <w:rPr>
          <w:rFonts w:ascii="Times New Roman" w:hAnsi="Times New Roman" w:cs="Times New Roman"/>
          <w:sz w:val="24"/>
          <w:szCs w:val="24"/>
        </w:rPr>
        <w:t>08.06.2018</w:t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45277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9035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52774">
        <w:rPr>
          <w:rFonts w:ascii="Times New Roman" w:hAnsi="Times New Roman" w:cs="Times New Roman"/>
          <w:sz w:val="24"/>
          <w:szCs w:val="24"/>
        </w:rPr>
        <w:t xml:space="preserve">  </w:t>
      </w:r>
      <w:r w:rsidR="00FC67D4" w:rsidRPr="002D3484">
        <w:rPr>
          <w:rFonts w:ascii="Times New Roman" w:hAnsi="Times New Roman" w:cs="Times New Roman"/>
          <w:sz w:val="24"/>
          <w:szCs w:val="24"/>
        </w:rPr>
        <w:t>№</w:t>
      </w:r>
      <w:r w:rsidR="00452774">
        <w:rPr>
          <w:rFonts w:ascii="Times New Roman" w:hAnsi="Times New Roman" w:cs="Times New Roman"/>
          <w:sz w:val="24"/>
          <w:szCs w:val="24"/>
        </w:rPr>
        <w:t xml:space="preserve"> </w:t>
      </w:r>
      <w:r w:rsidR="0059035B">
        <w:rPr>
          <w:rFonts w:ascii="Times New Roman" w:hAnsi="Times New Roman" w:cs="Times New Roman"/>
          <w:sz w:val="24"/>
          <w:szCs w:val="24"/>
        </w:rPr>
        <w:t>558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D3484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:rsidR="00FC67D4" w:rsidRDefault="00FC67D4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B5E51" w:rsidRPr="00FC67D4" w:rsidRDefault="009B5E51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C22A6" w:rsidRPr="00D84C40" w:rsidRDefault="00AC22A6" w:rsidP="009B5E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9B5E51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eastAsia="Times New Roman" w:hAnsi="Times New Roman"/>
          <w:b/>
          <w:sz w:val="28"/>
          <w:szCs w:val="28"/>
        </w:rPr>
        <w:t>от 10 октября 2016 года № 140</w:t>
      </w:r>
      <w:r w:rsidR="004E63A8" w:rsidRPr="00D84C40">
        <w:rPr>
          <w:rFonts w:ascii="Times New Roman" w:eastAsia="Times New Roman" w:hAnsi="Times New Roman"/>
          <w:b/>
          <w:sz w:val="28"/>
          <w:szCs w:val="28"/>
        </w:rPr>
        <w:t>3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</w:t>
      </w:r>
    </w:p>
    <w:p w:rsidR="00AC22A6" w:rsidRPr="00D84C40" w:rsidRDefault="00AC22A6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микрорайона «</w:t>
      </w: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Виноградный-2» Лабинского городского поселения </w:t>
      </w:r>
    </w:p>
    <w:p w:rsidR="00AC22A6" w:rsidRPr="00D84C40" w:rsidRDefault="00AC22A6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2017-2021 годы»</w:t>
      </w:r>
    </w:p>
    <w:p w:rsidR="00D84C40" w:rsidRDefault="00D84C40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5E51" w:rsidRPr="00AD4307" w:rsidRDefault="009B5E51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4C40" w:rsidRPr="00D12892" w:rsidRDefault="008A4E0D" w:rsidP="00D84C40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>В целях реализации Федерального закона от 6 октября 2003 года</w:t>
      </w:r>
      <w:r w:rsidR="00B505B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Лабинского района от 15 апреля 2014 </w:t>
      </w:r>
      <w:r w:rsidR="00B505BE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№ 359 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Об утверж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дении Порядка принятия решения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», постановлением администрации Лабинского городского поселения Лабинского района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от 14 сентября 2017 года № 1122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перечня муниципальных программ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 поселения Лабинского района, п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редусмотренных к реализации в 2018 году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3B45E3" w:rsidRDefault="003B45E3" w:rsidP="00CE31E2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10 октября 2016 года № 1403                 </w:t>
      </w:r>
      <w:r w:rsidRPr="00AD430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D4307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</w:t>
      </w:r>
      <w:r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района «Виноградный-2</w:t>
      </w:r>
      <w:r w:rsidRPr="00AD4307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 на 2017-2021 годы»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3B45E3" w:rsidRDefault="003B45E3" w:rsidP="00CE31E2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</w:t>
      </w:r>
      <w:r w:rsidR="00CE31E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продлить срок реализации</w:t>
      </w:r>
      <w:r w:rsidR="008A4E0D" w:rsidRPr="008A4E0D">
        <w:t xml:space="preserve"> </w:t>
      </w:r>
      <w:r w:rsidR="008A4E0D" w:rsidRPr="008A4E0D">
        <w:rPr>
          <w:rFonts w:ascii="Times New Roman" w:eastAsia="Times New Roman" w:hAnsi="Times New Roman"/>
          <w:sz w:val="28"/>
          <w:szCs w:val="28"/>
        </w:rPr>
        <w:t>муниципальной про</w:t>
      </w:r>
      <w:r w:rsidR="008A4E0D">
        <w:rPr>
          <w:rFonts w:ascii="Times New Roman" w:eastAsia="Times New Roman" w:hAnsi="Times New Roman"/>
          <w:sz w:val="28"/>
          <w:szCs w:val="28"/>
        </w:rPr>
        <w:t>граммы «Развитие инфраструктуры</w:t>
      </w:r>
      <w:r w:rsidR="008A4E0D" w:rsidRPr="008A4E0D">
        <w:rPr>
          <w:rFonts w:ascii="Times New Roman" w:eastAsia="Times New Roman" w:hAnsi="Times New Roman"/>
          <w:sz w:val="28"/>
          <w:szCs w:val="28"/>
        </w:rPr>
        <w:t xml:space="preserve"> микрорайона «Виноградный-2» Л</w:t>
      </w:r>
      <w:r w:rsidR="008A4E0D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8A4E0D" w:rsidRPr="008A4E0D">
        <w:rPr>
          <w:rFonts w:ascii="Times New Roman" w:eastAsia="Times New Roman" w:hAnsi="Times New Roman"/>
          <w:sz w:val="28"/>
          <w:szCs w:val="28"/>
        </w:rPr>
        <w:t>Лабинского района на 2017-2021 годы»</w:t>
      </w:r>
      <w:r w:rsidR="008A4E0D">
        <w:rPr>
          <w:rFonts w:ascii="Times New Roman" w:eastAsia="Times New Roman" w:hAnsi="Times New Roman"/>
          <w:sz w:val="28"/>
          <w:szCs w:val="28"/>
        </w:rPr>
        <w:t xml:space="preserve"> (далее - </w:t>
      </w:r>
      <w:proofErr w:type="gramStart"/>
      <w:r w:rsidR="008A4E0D">
        <w:rPr>
          <w:rFonts w:ascii="Times New Roman" w:eastAsia="Times New Roman" w:hAnsi="Times New Roman"/>
          <w:sz w:val="28"/>
          <w:szCs w:val="28"/>
        </w:rPr>
        <w:t>Программа)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A364C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8A364C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</w:rPr>
        <w:t>до 2022 года;</w:t>
      </w:r>
    </w:p>
    <w:p w:rsidR="003B45E3" w:rsidRDefault="003B45E3" w:rsidP="00CE31E2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</w:t>
      </w:r>
      <w:r w:rsidR="00CE31E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читать в названии и по тексту постановления</w:t>
      </w:r>
      <w:r w:rsidR="008A4E0D">
        <w:rPr>
          <w:rFonts w:ascii="Times New Roman" w:eastAsia="Times New Roman" w:hAnsi="Times New Roman"/>
          <w:sz w:val="28"/>
          <w:szCs w:val="28"/>
        </w:rPr>
        <w:t xml:space="preserve"> и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фразу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  «</w:t>
      </w:r>
      <w:proofErr w:type="gramEnd"/>
      <w:r>
        <w:rPr>
          <w:rFonts w:ascii="Times New Roman" w:eastAsia="Times New Roman" w:hAnsi="Times New Roman"/>
          <w:sz w:val="28"/>
          <w:szCs w:val="28"/>
        </w:rPr>
        <w:t>на 2017-2021 годы» как фразу «на 2017-2022 годы»;</w:t>
      </w:r>
    </w:p>
    <w:p w:rsidR="003B45E3" w:rsidRPr="00AD73FA" w:rsidRDefault="003B45E3" w:rsidP="00CE31E2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3)</w:t>
      </w:r>
      <w:r w:rsidR="00CE31E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изложить приложение к постановлению в новой редакции</w:t>
      </w:r>
      <w:r w:rsidR="008A4E0D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3B45E3" w:rsidRPr="00AB1169" w:rsidRDefault="003B45E3" w:rsidP="003B45E3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Признать</w:t>
      </w:r>
      <w:r w:rsidRPr="00AF1465">
        <w:rPr>
          <w:rFonts w:ascii="Times New Roman" w:eastAsia="Times New Roman" w:hAnsi="Times New Roman"/>
          <w:sz w:val="28"/>
          <w:szCs w:val="28"/>
        </w:rPr>
        <w:t xml:space="preserve"> утратившим силу постановление 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F1465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/>
          <w:sz w:val="28"/>
          <w:szCs w:val="28"/>
        </w:rPr>
        <w:t xml:space="preserve">2 ноября 2016 года № 1507 </w:t>
      </w:r>
      <w:r w:rsidR="00FC6A80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proofErr w:type="gramStart"/>
      <w:r w:rsidR="00FC6A80">
        <w:rPr>
          <w:rFonts w:ascii="Times New Roman" w:eastAsia="Times New Roman" w:hAnsi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lastRenderedPageBreak/>
        <w:t>«</w:t>
      </w:r>
      <w:proofErr w:type="gramEnd"/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в постановление администрации 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Лабинского городск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ого поселения Лабинского района 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от 10 октября 20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16 года № 1403 </w:t>
      </w:r>
      <w:r w:rsidR="0006736D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муниципальной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про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граммы «Развитие инфраструктуры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микрорайона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«Виноградный-2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» Л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абинского городского поселения </w:t>
      </w:r>
      <w:r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Лабинского района на 2017-2021 годы»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.</w:t>
      </w:r>
    </w:p>
    <w:p w:rsidR="00532A6E" w:rsidRPr="007F3D2E" w:rsidRDefault="00532A6E" w:rsidP="00532A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F3D2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7F3D2E">
        <w:rPr>
          <w:rFonts w:ascii="Times New Roman" w:hAnsi="Times New Roman" w:cs="Times New Roman"/>
          <w:sz w:val="28"/>
          <w:szCs w:val="28"/>
        </w:rPr>
        <w:tab/>
      </w:r>
      <w:r w:rsidRPr="00E9655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532A6E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E965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B45E3" w:rsidRPr="00AD73FA" w:rsidRDefault="003B45E3" w:rsidP="003B45E3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полнением настоящего постановления возложить на заместителя главы администрации Лабинского городского поселения Лабинского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вопросы жилищно-коммунального хозяйства, чрезвычайных ситуаций и благоустройства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>А.Н. Курганова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45E3" w:rsidRPr="004C0858" w:rsidRDefault="003B45E3" w:rsidP="003B45E3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3B45E3" w:rsidRPr="00963C00" w:rsidRDefault="003B45E3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0198C" w:rsidRDefault="00F0198C" w:rsidP="00F019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F0198C" w:rsidRPr="00FC67D4" w:rsidRDefault="00F0198C" w:rsidP="00F0198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0198C" w:rsidRDefault="00F0198C" w:rsidP="00F0198C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       П.В. Манаков</w:t>
      </w: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3B45E3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3B45E3" w:rsidSect="00DB3569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3B45E3" w:rsidRPr="00547C41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3B45E3" w:rsidRPr="00547C41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E006A9">
        <w:rPr>
          <w:rFonts w:ascii="Times New Roman" w:eastAsia="Times New Roman" w:hAnsi="Times New Roman" w:cs="Times New Roman"/>
          <w:sz w:val="28"/>
          <w:szCs w:val="28"/>
        </w:rPr>
        <w:t xml:space="preserve"> 08.06.2018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006A9">
        <w:rPr>
          <w:rFonts w:ascii="Times New Roman" w:eastAsia="Times New Roman" w:hAnsi="Times New Roman" w:cs="Times New Roman"/>
          <w:sz w:val="28"/>
          <w:szCs w:val="28"/>
        </w:rPr>
        <w:t xml:space="preserve"> 558</w:t>
      </w:r>
    </w:p>
    <w:p w:rsidR="003B45E3" w:rsidRDefault="003B45E3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1164" w:rsidRDefault="00681164" w:rsidP="003B45E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3484" w:rsidRPr="00E147A5" w:rsidRDefault="003B45E3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4E50E0" w:rsidRPr="00E147A5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FC67D4" w:rsidRPr="00E147A5">
        <w:rPr>
          <w:rFonts w:ascii="Times New Roman" w:hAnsi="Times New Roman" w:cs="Times New Roman"/>
          <w:sz w:val="28"/>
          <w:szCs w:val="28"/>
          <w:lang w:eastAsia="en-US"/>
        </w:rPr>
        <w:t>РИЛОЖЕНИЕ</w:t>
      </w:r>
    </w:p>
    <w:p w:rsidR="008B17AE" w:rsidRDefault="008B17AE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D348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УТВЕРЖДЕНА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постановлением администрации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городского поселения</w:t>
      </w:r>
    </w:p>
    <w:p w:rsidR="00FC67D4" w:rsidRPr="00E147A5" w:rsidRDefault="00FC67D4" w:rsidP="007F4128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района</w:t>
      </w:r>
    </w:p>
    <w:p w:rsidR="00A47DC6" w:rsidRPr="00E147A5" w:rsidRDefault="00300854" w:rsidP="007F412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10.10.2016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1403</w:t>
      </w:r>
      <w:r w:rsidR="003B45E3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A47DC6" w:rsidRPr="00E147A5" w:rsidRDefault="00A47DC6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670C" w:rsidRPr="00E147A5" w:rsidRDefault="00FB670C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100E" w:rsidRPr="00DC5690" w:rsidRDefault="00DC569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E24EDF" w:rsidRDefault="00435C50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47DC6" w:rsidRPr="00DC5690" w:rsidRDefault="00435C5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45E3"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A47DC6" w:rsidRPr="00DC5690" w:rsidRDefault="00A47DC6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670C" w:rsidRPr="00DC5690" w:rsidRDefault="00FB670C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47F3" w:rsidRPr="00DC5690" w:rsidRDefault="0096286D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D3484">
        <w:rPr>
          <w:rFonts w:ascii="Times New Roman" w:eastAsia="Times New Roman" w:hAnsi="Times New Roman" w:cs="Times New Roman"/>
          <w:sz w:val="28"/>
          <w:szCs w:val="28"/>
        </w:rPr>
        <w:t>АСПОРТ</w:t>
      </w:r>
      <w:r w:rsidRPr="00DC56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4B0A" w:rsidRDefault="0096286D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="00E24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00E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</w:t>
      </w:r>
    </w:p>
    <w:p w:rsidR="00A47DC6" w:rsidRDefault="003B45E3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392268" w:rsidRPr="00DC5690" w:rsidRDefault="00392268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7DC6" w:rsidRPr="00E147A5" w:rsidRDefault="00A47DC6" w:rsidP="001439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A47DC6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E147A5" w:rsidRDefault="00E147A5" w:rsidP="00D37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r w:rsidR="0096286D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6286D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- муниципальная программа 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«Развитие инфраструктуры микрорайона </w:t>
            </w:r>
            <w:r w:rsidR="009B29C9" w:rsidRPr="00E147A5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«Виноградный-2» 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3B45E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на 2017-2022</w:t>
            </w:r>
            <w:r w:rsidR="000E100E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="00435C50" w:rsidRPr="00E147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  <w:r w:rsidR="002D348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C569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Инициатор разработки проекта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="000E100E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Заказчик-координатор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0E100E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19409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0E100E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9260B8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DC5690" w:rsidP="001439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="009260B8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="009260B8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  <w:r w:rsidR="000E100E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азработчик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9409E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19409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AB305A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1940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Цели</w:t>
            </w:r>
            <w:r w:rsidR="00B962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03530F" w:rsidRPr="00E147A5" w:rsidRDefault="00DC5690" w:rsidP="0014395C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="0003530F" w:rsidRPr="00E147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="0003530F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 w:rsidR="009B29C9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«Виноградный-2»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305A" w:rsidRPr="00E147A5" w:rsidRDefault="00AB305A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1940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 w:rsidR="00B962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4395C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рганизация работ по проектированию инфраструктуры микрорайона </w:t>
            </w:r>
            <w:r w:rsidR="009B29C9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«Виноградный-2»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305A" w:rsidRPr="00E147A5" w:rsidRDefault="00AB305A" w:rsidP="0014395C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E147A5" w:rsidRPr="00E147A5" w:rsidRDefault="00AB305A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этапы </w:t>
            </w:r>
            <w:r w:rsid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  <w:p w:rsidR="00AB305A" w:rsidRPr="00E147A5" w:rsidRDefault="00AB305A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2017-2022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, этапы реализации программы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100E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E147A5" w:rsidRPr="00E147A5" w:rsidRDefault="000E100E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r w:rsidR="00DC56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рограммы, перечен</w:t>
            </w:r>
            <w:r w:rsidR="00E147A5"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ь подпрограмм, основных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направлений  </w:t>
            </w:r>
          </w:p>
          <w:p w:rsidR="000E100E" w:rsidRPr="00E147A5" w:rsidRDefault="000E100E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0E100E" w:rsidRPr="00E147A5" w:rsidRDefault="00DC5690" w:rsidP="008B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н</w:t>
            </w:r>
            <w:r w:rsidR="000E100E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е предусмотрен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  <w:r w:rsidR="00DC56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DC5690" w:rsidP="004731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 w:rsidR="0047316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AB305A" w:rsidRPr="00E147A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="00AB305A"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B4374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</w:t>
            </w:r>
            <w:r w:rsidR="00E147A5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источники финансирования   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 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B4374E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муниципальной программы осуществляется за счет средств бюджета Лабинского городского поселения Лабинского района в объёмах, предусмотренных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рограммой, корректируемых на каждый бюджетный год. </w:t>
            </w:r>
          </w:p>
          <w:p w:rsidR="00AB305A" w:rsidRPr="00E147A5" w:rsidRDefault="000610B5" w:rsidP="0014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бъём финансирования составляет</w:t>
            </w:r>
            <w:r w:rsidR="002D34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731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D84C40">
              <w:rPr>
                <w:rFonts w:ascii="Times New Roman" w:eastAsia="Times New Roman" w:hAnsi="Times New Roman" w:cs="Times New Roman"/>
                <w:sz w:val="28"/>
                <w:szCs w:val="28"/>
              </w:rPr>
              <w:t>9 127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, 481</w:t>
            </w:r>
            <w:r w:rsidR="004731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</w:t>
            </w:r>
            <w:r w:rsidR="00AB305A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77503C" w:rsidRDefault="0077503C" w:rsidP="0014395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г. - </w:t>
            </w:r>
            <w:r w:rsidR="00D84C40"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22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B45E3" w:rsidRPr="00E147A5" w:rsidRDefault="003B45E3" w:rsidP="003B45E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931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931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885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7503C" w:rsidRPr="00E147A5" w:rsidRDefault="003B45E3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 w:rsidR="008B341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305A" w:rsidRPr="00E147A5" w:rsidRDefault="003B45E3" w:rsidP="0014395C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503C" w:rsidRPr="00E147A5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AB634A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="002D3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03C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 w:rsidR="00B4374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147A5" w:rsidRPr="00E147A5" w:rsidRDefault="00E147A5" w:rsidP="0014395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5A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AB305A" w:rsidP="00DC5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  за исполнением </w:t>
            </w:r>
            <w:r w:rsidR="00DC56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B305A" w:rsidRPr="00E147A5" w:rsidRDefault="00B4374E" w:rsidP="0014395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="00AB305A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администраци</w:t>
            </w:r>
            <w:r w:rsidR="00473160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я</w:t>
            </w:r>
            <w:r w:rsidR="00AB305A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Лабинского городского поселения </w:t>
            </w:r>
            <w:r w:rsidR="00473160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</w:p>
          <w:p w:rsidR="00E147A5" w:rsidRPr="00E147A5" w:rsidRDefault="00E147A5" w:rsidP="0014395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3160" w:rsidRDefault="00473160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7DC6" w:rsidRPr="00E147A5" w:rsidRDefault="00413E6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6286D" w:rsidRPr="00E147A5">
        <w:rPr>
          <w:rFonts w:ascii="Times New Roman" w:eastAsia="Times New Roman" w:hAnsi="Times New Roman" w:cs="Times New Roman"/>
          <w:sz w:val="28"/>
          <w:szCs w:val="28"/>
        </w:rPr>
        <w:t>Характеристика текущего состояния сферы жилищно-коммунального хозяйства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>, содержание проблемы, анализ причин ее возникновения, обоснование необходимости ее решения программным методом</w:t>
      </w:r>
    </w:p>
    <w:p w:rsidR="00A47DC6" w:rsidRPr="00E147A5" w:rsidRDefault="00A47DC6" w:rsidP="001439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A94457" w:rsidRPr="00E147A5" w:rsidRDefault="00EE5C01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lastRenderedPageBreak/>
        <w:t xml:space="preserve">«Виноградный-2» </w:t>
      </w:r>
      <w:r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D040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4457" w:rsidRPr="00E147A5">
        <w:rPr>
          <w:rFonts w:ascii="Times New Roman" w:hAnsi="Times New Roman" w:cs="Times New Roman"/>
          <w:sz w:val="28"/>
          <w:szCs w:val="28"/>
        </w:rPr>
        <w:t>на</w:t>
      </w:r>
      <w:r w:rsidR="003B45E3">
        <w:rPr>
          <w:rFonts w:ascii="Times New Roman" w:hAnsi="Times New Roman" w:cs="Times New Roman"/>
          <w:sz w:val="28"/>
          <w:szCs w:val="28"/>
        </w:rPr>
        <w:t xml:space="preserve"> 2017-2022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4374E">
        <w:rPr>
          <w:rFonts w:ascii="Times New Roman" w:hAnsi="Times New Roman" w:cs="Times New Roman"/>
          <w:sz w:val="28"/>
          <w:szCs w:val="28"/>
        </w:rPr>
        <w:t>(далее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-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 xml:space="preserve">Программа) 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E147A5">
        <w:rPr>
          <w:rFonts w:ascii="Times New Roman" w:hAnsi="Times New Roman" w:cs="Times New Roman"/>
          <w:sz w:val="28"/>
          <w:szCs w:val="28"/>
        </w:rPr>
        <w:t>организацию работ по проектированию систем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инженерной инфраструктуры территорий, предназначенных для жилищного строительства.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программы </w:t>
      </w:r>
      <w:r w:rsidR="00EE5C01" w:rsidRPr="00E147A5">
        <w:rPr>
          <w:rFonts w:ascii="Times New Roman" w:hAnsi="Times New Roman" w:cs="Times New Roman"/>
          <w:sz w:val="28"/>
          <w:szCs w:val="28"/>
        </w:rPr>
        <w:t>«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F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Pr="00E147A5">
        <w:rPr>
          <w:rFonts w:ascii="Times New Roman" w:hAnsi="Times New Roman" w:cs="Times New Roman"/>
          <w:sz w:val="28"/>
          <w:szCs w:val="28"/>
        </w:rPr>
        <w:t>на 201</w:t>
      </w:r>
      <w:r w:rsidR="00886829" w:rsidRPr="00E147A5">
        <w:rPr>
          <w:rFonts w:ascii="Times New Roman" w:hAnsi="Times New Roman" w:cs="Times New Roman"/>
          <w:sz w:val="28"/>
          <w:szCs w:val="28"/>
        </w:rPr>
        <w:t>7</w:t>
      </w:r>
      <w:r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2D3484">
        <w:rPr>
          <w:rFonts w:ascii="Times New Roman" w:hAnsi="Times New Roman" w:cs="Times New Roman"/>
          <w:sz w:val="28"/>
          <w:szCs w:val="28"/>
        </w:rPr>
        <w:t>–</w:t>
      </w:r>
      <w:r w:rsidRPr="00E147A5">
        <w:rPr>
          <w:rFonts w:ascii="Times New Roman" w:hAnsi="Times New Roman" w:cs="Times New Roman"/>
          <w:sz w:val="28"/>
          <w:szCs w:val="28"/>
        </w:rPr>
        <w:t xml:space="preserve"> 202</w:t>
      </w:r>
      <w:r w:rsidR="003B45E3">
        <w:rPr>
          <w:rFonts w:ascii="Times New Roman" w:hAnsi="Times New Roman" w:cs="Times New Roman"/>
          <w:sz w:val="28"/>
          <w:szCs w:val="28"/>
        </w:rPr>
        <w:t>2</w:t>
      </w:r>
      <w:r w:rsidR="002D3484">
        <w:rPr>
          <w:rFonts w:ascii="Times New Roman" w:hAnsi="Times New Roman" w:cs="Times New Roman"/>
          <w:sz w:val="28"/>
          <w:szCs w:val="28"/>
        </w:rPr>
        <w:t>»</w:t>
      </w:r>
      <w:r w:rsidRPr="00E147A5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AC4774" w:rsidRPr="00E147A5" w:rsidRDefault="00AC4774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Данная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>рограмма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Pr="00E147A5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</w:p>
    <w:p w:rsidR="00A47DC6" w:rsidRPr="00E147A5" w:rsidRDefault="00A94457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 xml:space="preserve">рограмма направлена на решение проблем своевременного и планового развития территорий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886829" w:rsidRPr="00E147A5">
        <w:rPr>
          <w:rFonts w:ascii="Times New Roman" w:hAnsi="Times New Roman" w:cs="Times New Roman"/>
          <w:sz w:val="28"/>
          <w:szCs w:val="28"/>
        </w:rPr>
        <w:t>.</w:t>
      </w:r>
    </w:p>
    <w:p w:rsidR="002A30C9" w:rsidRPr="00E147A5" w:rsidRDefault="002A30C9" w:rsidP="0014395C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347D6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0F41">
        <w:rPr>
          <w:rFonts w:ascii="Times New Roman" w:hAnsi="Times New Roman" w:cs="Times New Roman"/>
          <w:sz w:val="28"/>
          <w:szCs w:val="28"/>
        </w:rPr>
        <w:tab/>
      </w:r>
      <w:r w:rsidR="002D3484">
        <w:rPr>
          <w:rFonts w:ascii="Times New Roman" w:hAnsi="Times New Roman" w:cs="Times New Roman"/>
          <w:sz w:val="28"/>
          <w:szCs w:val="28"/>
        </w:rPr>
        <w:t>Основные ц</w:t>
      </w:r>
      <w:r>
        <w:rPr>
          <w:rFonts w:ascii="Times New Roman" w:hAnsi="Times New Roman" w:cs="Times New Roman"/>
          <w:sz w:val="28"/>
          <w:szCs w:val="28"/>
        </w:rPr>
        <w:t xml:space="preserve">ели, задачи, сроки 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и </w:t>
      </w:r>
      <w:r w:rsidR="00AB305A" w:rsidRPr="00E147A5">
        <w:rPr>
          <w:rFonts w:ascii="Times New Roman" w:hAnsi="Times New Roman" w:cs="Times New Roman"/>
          <w:sz w:val="28"/>
          <w:szCs w:val="28"/>
        </w:rPr>
        <w:t xml:space="preserve">этапы реализации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AB305A" w:rsidRPr="00E147A5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E4FA4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прогноз конечных результатов муниципальной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рограммы, характеризующих целевое состояние (изменение состояния)</w:t>
      </w:r>
      <w:r w:rsidR="00AE4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E7C" w:rsidRPr="00E147A5" w:rsidRDefault="00974BA2" w:rsidP="00F40F4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(целевые индикаторы и показатели)</w:t>
      </w:r>
    </w:p>
    <w:p w:rsidR="009B5E7C" w:rsidRPr="00E147A5" w:rsidRDefault="009B5E7C" w:rsidP="001439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и </w:t>
      </w:r>
      <w:r w:rsidR="00EE5C01" w:rsidRPr="00E147A5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="009B5E7C" w:rsidRPr="00E147A5">
        <w:rPr>
          <w:rFonts w:ascii="Times New Roman" w:hAnsi="Times New Roman" w:cs="Times New Roman"/>
          <w:sz w:val="28"/>
          <w:szCs w:val="28"/>
        </w:rPr>
        <w:t>.</w:t>
      </w: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организация работ по проектированию инфраструктуры микрорайона </w:t>
      </w:r>
      <w:r w:rsidR="009B29C9" w:rsidRPr="00E147A5">
        <w:rPr>
          <w:rFonts w:ascii="Times New Roman" w:hAnsi="Times New Roman" w:cs="Times New Roman"/>
          <w:sz w:val="28"/>
          <w:szCs w:val="28"/>
        </w:rPr>
        <w:t>«Виноградный-2»</w:t>
      </w:r>
      <w:r w:rsidR="00974BA2">
        <w:rPr>
          <w:rFonts w:ascii="Times New Roman" w:hAnsi="Times New Roman" w:cs="Times New Roman"/>
          <w:sz w:val="28"/>
          <w:szCs w:val="28"/>
        </w:rPr>
        <w:t>,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3B45E3" w:rsidRDefault="00B4374E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E25D7" w:rsidRPr="00E147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485ACD">
        <w:rPr>
          <w:rFonts w:ascii="Times New Roman" w:hAnsi="Times New Roman" w:cs="Times New Roman"/>
          <w:sz w:val="28"/>
          <w:szCs w:val="28"/>
        </w:rPr>
        <w:t>И</w:t>
      </w:r>
      <w:r w:rsidR="000610B5" w:rsidRPr="00E147A5">
        <w:rPr>
          <w:rFonts w:ascii="Times New Roman" w:hAnsi="Times New Roman" w:cs="Times New Roman"/>
          <w:sz w:val="28"/>
          <w:szCs w:val="28"/>
        </w:rPr>
        <w:t xml:space="preserve">нженерные изыскания. 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2.2.2. </w:t>
      </w:r>
      <w:r w:rsidR="00DE25D7" w:rsidRPr="00E147A5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освещение. </w:t>
      </w:r>
      <w:proofErr w:type="spellStart"/>
      <w:r w:rsidR="00DE25D7" w:rsidRPr="00E147A5">
        <w:rPr>
          <w:rFonts w:ascii="Times New Roman" w:hAnsi="Times New Roman" w:cs="Times New Roman"/>
          <w:sz w:val="28"/>
          <w:szCs w:val="28"/>
        </w:rPr>
        <w:t>Ливнёвая</w:t>
      </w:r>
      <w:proofErr w:type="spellEnd"/>
      <w:r w:rsidR="00DE25D7" w:rsidRPr="00E147A5">
        <w:rPr>
          <w:rFonts w:ascii="Times New Roman" w:hAnsi="Times New Roman" w:cs="Times New Roman"/>
          <w:sz w:val="28"/>
          <w:szCs w:val="28"/>
        </w:rPr>
        <w:t xml:space="preserve"> канализация.</w:t>
      </w:r>
    </w:p>
    <w:p w:rsidR="002D3484" w:rsidRDefault="002D3484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EB55BE" w:rsidRDefault="008A4E0D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целевых показателей П</w:t>
      </w:r>
      <w:r w:rsidR="00974BA2">
        <w:rPr>
          <w:rFonts w:ascii="Times New Roman" w:hAnsi="Times New Roman" w:cs="Times New Roman"/>
          <w:sz w:val="28"/>
          <w:szCs w:val="28"/>
        </w:rPr>
        <w:t>рограммы</w:t>
      </w:r>
    </w:p>
    <w:p w:rsidR="00B4374E" w:rsidRPr="00E147A5" w:rsidRDefault="00B4374E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409"/>
        <w:gridCol w:w="1418"/>
        <w:gridCol w:w="1276"/>
        <w:gridCol w:w="708"/>
        <w:gridCol w:w="709"/>
        <w:gridCol w:w="709"/>
        <w:gridCol w:w="850"/>
        <w:gridCol w:w="709"/>
        <w:gridCol w:w="709"/>
      </w:tblGrid>
      <w:tr w:rsidR="0030589C" w:rsidRPr="0098412A" w:rsidTr="0022098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8412A" w:rsidRDefault="00B4374E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0671" w:rsidRPr="0098412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8412A" w:rsidRDefault="00BE067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98412A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8412A" w:rsidRDefault="00BE0671" w:rsidP="00A42DA1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r w:rsidR="003335C7"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8412A" w:rsidRDefault="00BE0671" w:rsidP="00A42DA1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Базовое</w:t>
            </w:r>
            <w:r w:rsidR="003335C7"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 w:rsidR="003335C7"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98412A" w:rsidRDefault="00BE067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="0030589C" w:rsidRPr="0098412A">
              <w:rPr>
                <w:rFonts w:ascii="Times New Roman" w:hAnsi="Times New Roman" w:cs="Times New Roman"/>
                <w:sz w:val="24"/>
                <w:szCs w:val="24"/>
              </w:rPr>
              <w:t>ачения целевых показателей,</w:t>
            </w:r>
            <w:r w:rsidR="0030589C" w:rsidRPr="009841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предусмотренные Программой</w:t>
            </w:r>
          </w:p>
        </w:tc>
      </w:tr>
      <w:tr w:rsidR="003B45E3" w:rsidRPr="0098412A" w:rsidTr="00220982">
        <w:trPr>
          <w:trHeight w:val="31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A42D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B45E3" w:rsidRPr="0098412A" w:rsidTr="00220982">
        <w:trPr>
          <w:trHeight w:val="314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45E3" w:rsidRPr="0098412A" w:rsidTr="00220982">
        <w:trPr>
          <w:trHeight w:val="1075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C1679" w:rsidP="003B45E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2209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98412A" w:rsidTr="0022098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98412A" w:rsidTr="0022098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98412A" w:rsidTr="0022098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98412A" w:rsidTr="0022098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98412A" w:rsidTr="0022098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Автодороги, тротуары, обустройство территории. Искусственное электрическое освещение. 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Ливнёвая</w:t>
            </w:r>
            <w:proofErr w:type="spellEnd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 канализация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gram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8A4E0D" w:rsidRPr="00984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98412A" w:rsidRDefault="003B45E3" w:rsidP="003B45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54DCE" w:rsidRDefault="00B54DCE" w:rsidP="001439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54DCE" w:rsidSect="008B17AE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47DC6" w:rsidRPr="0030589C" w:rsidRDefault="009B5E7C" w:rsidP="0014395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589C"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13E6C" w:rsidRPr="003058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80F0B" w:rsidRPr="0030589C">
        <w:rPr>
          <w:rFonts w:ascii="Times New Roman" w:eastAsia="Times New Roman" w:hAnsi="Times New Roman" w:cs="Times New Roman"/>
          <w:sz w:val="28"/>
          <w:szCs w:val="28"/>
        </w:rPr>
        <w:t>Система программных мероприятий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2"/>
        <w:gridCol w:w="1843"/>
        <w:gridCol w:w="1134"/>
        <w:gridCol w:w="1417"/>
        <w:gridCol w:w="1134"/>
        <w:gridCol w:w="1276"/>
        <w:gridCol w:w="1134"/>
        <w:gridCol w:w="1134"/>
        <w:gridCol w:w="1134"/>
        <w:gridCol w:w="1134"/>
        <w:gridCol w:w="1134"/>
      </w:tblGrid>
      <w:tr w:rsidR="006844E2" w:rsidRPr="000B500A" w:rsidTr="0011605F">
        <w:trPr>
          <w:trHeight w:val="775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DA5A1E" w:rsidRDefault="00B460D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844E2"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4E2" w:rsidRPr="00DA5A1E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C838F6" w:rsidRPr="00DA5A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br/>
              <w:t>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F6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6844E2" w:rsidRPr="00DA5A1E" w:rsidRDefault="00C838F6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6844E2" w:rsidRPr="00DA5A1E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proofErr w:type="spellEnd"/>
            <w:r w:rsidR="00E73BB4" w:rsidRPr="00DA5A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44E2" w:rsidRPr="00DA5A1E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финанси</w:t>
            </w:r>
            <w:r w:rsidR="00F14002" w:rsidRPr="00DA5A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  <w:p w:rsidR="006844E2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DA5A1E" w:rsidRDefault="006844E2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</w:t>
            </w:r>
            <w:r w:rsidR="00F14002"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3B45E3" w:rsidRPr="000B500A" w:rsidTr="00BE7B81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B45E3" w:rsidRPr="000B500A" w:rsidTr="00BE7B81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</w:t>
            </w:r>
            <w:r w:rsidR="003C1679" w:rsidRPr="00DA5A1E">
              <w:rPr>
                <w:rFonts w:ascii="Times New Roman" w:hAnsi="Times New Roman" w:cs="Times New Roman"/>
                <w:sz w:val="24"/>
                <w:szCs w:val="24"/>
              </w:rPr>
              <w:t>изыскания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8A4E0D" w:rsidP="00DA5A1E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r w:rsidR="003B45E3"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ция </w:t>
            </w:r>
            <w:r w:rsidR="003B45E3"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  <w:p w:rsidR="00BE7B81" w:rsidRDefault="004C47C6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</w:p>
          <w:p w:rsidR="00D92E3C" w:rsidRPr="00DA5A1E" w:rsidRDefault="00D92E3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D84C40" w:rsidP="00DA5A1E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B45E3" w:rsidRPr="00DA5A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D84C40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B45E3" w:rsidRPr="00DA5A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3B45E3" w:rsidP="00BE7B8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</w:t>
            </w:r>
            <w:r w:rsidR="008A4E0D"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ежевания территории. </w:t>
            </w:r>
            <w:proofErr w:type="gramStart"/>
            <w:r w:rsidR="008A4E0D" w:rsidRPr="00DA5A1E">
              <w:rPr>
                <w:rFonts w:ascii="Times New Roman" w:hAnsi="Times New Roman" w:cs="Times New Roman"/>
                <w:sz w:val="24"/>
                <w:szCs w:val="24"/>
              </w:rPr>
              <w:t>Подготовите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="00BE7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работы. Подъездные пути и проезды</w:t>
            </w:r>
          </w:p>
          <w:p w:rsidR="00D92E3C" w:rsidRPr="00DA5A1E" w:rsidRDefault="00D92E3C" w:rsidP="00BE7B8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7C6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  <w:p w:rsidR="003B45E3" w:rsidRPr="00DA5A1E" w:rsidRDefault="004C47C6" w:rsidP="004C47C6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6A39A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Электроснаб</w:t>
            </w:r>
            <w:r w:rsidR="003601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жение</w:t>
            </w:r>
            <w:proofErr w:type="spellEnd"/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7C6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  <w:p w:rsidR="003B45E3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E3C" w:rsidRPr="00DA5A1E" w:rsidRDefault="00D92E3C" w:rsidP="004C47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6A39A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7C6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Лабинского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городского поселения</w:t>
            </w:r>
          </w:p>
          <w:p w:rsidR="003B45E3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E3C" w:rsidRPr="00DA5A1E" w:rsidRDefault="00D92E3C" w:rsidP="004C47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938,885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6A39A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938,885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7C6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  <w:p w:rsidR="003B45E3" w:rsidRDefault="004C47C6" w:rsidP="004F3AB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</w:p>
          <w:p w:rsidR="00D92E3C" w:rsidRPr="00DA5A1E" w:rsidRDefault="00D92E3C" w:rsidP="004F3AB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2269,544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6A39A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2269,544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5E3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Автодороги, тротуары, обустройство территории. Искусственное электрическое освещение. </w:t>
            </w:r>
          </w:p>
          <w:p w:rsidR="003B45E3" w:rsidRDefault="003B45E3" w:rsidP="004F3AB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Ливнёвая</w:t>
            </w:r>
            <w:proofErr w:type="spellEnd"/>
            <w:r w:rsidRPr="00DA5A1E">
              <w:rPr>
                <w:rFonts w:ascii="Times New Roman" w:hAnsi="Times New Roman" w:cs="Times New Roman"/>
                <w:sz w:val="24"/>
                <w:szCs w:val="24"/>
              </w:rPr>
              <w:t xml:space="preserve"> канализация</w:t>
            </w:r>
          </w:p>
          <w:p w:rsidR="00D92E3C" w:rsidRPr="00DA5A1E" w:rsidRDefault="00D92E3C" w:rsidP="004F3AB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7C6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DA5A1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  <w:p w:rsidR="003B45E3" w:rsidRPr="00DA5A1E" w:rsidRDefault="004C47C6" w:rsidP="004C47C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2768,190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3B45E3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DA5A1E" w:rsidRDefault="006A39AC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2768,190</w:t>
            </w:r>
          </w:p>
        </w:tc>
      </w:tr>
      <w:tr w:rsidR="003C1679" w:rsidRPr="000B500A" w:rsidTr="00BE7B8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D84C40" w:rsidP="00DA5A1E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>9 127</w:t>
            </w:r>
            <w:r w:rsidR="003C1679" w:rsidRPr="00DA5A1E">
              <w:rPr>
                <w:rFonts w:ascii="Times New Roman" w:eastAsia="Times New Roman" w:hAnsi="Times New Roman" w:cs="Times New Roman"/>
                <w:sz w:val="24"/>
                <w:szCs w:val="24"/>
              </w:rPr>
              <w:t>, 481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D84C40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3C1679" w:rsidRPr="00DA5A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1357,931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938,885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2269,544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DA5A1E" w:rsidRDefault="003C1679" w:rsidP="00DA5A1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A1E">
              <w:rPr>
                <w:rFonts w:ascii="Times New Roman" w:hAnsi="Times New Roman" w:cs="Times New Roman"/>
                <w:sz w:val="24"/>
                <w:szCs w:val="24"/>
              </w:rPr>
              <w:t>2768,190</w:t>
            </w:r>
          </w:p>
        </w:tc>
      </w:tr>
    </w:tbl>
    <w:p w:rsidR="00031924" w:rsidRPr="00FE13E6" w:rsidRDefault="00031924" w:rsidP="0014395C">
      <w:pPr>
        <w:spacing w:after="0" w:line="240" w:lineRule="auto"/>
        <w:ind w:left="64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5AD8" w:rsidRPr="00FE13E6" w:rsidRDefault="00285AD8" w:rsidP="0014395C">
      <w:pPr>
        <w:spacing w:after="0" w:line="240" w:lineRule="auto"/>
        <w:ind w:left="64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E7C" w:rsidRDefault="009B5E7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B5E7C" w:rsidSect="005B00F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1963C4" w:rsidRPr="00B54DCE" w:rsidRDefault="001963C4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Финансовое обеспечение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p w:rsidR="004E50E0" w:rsidRPr="00B54DCE" w:rsidRDefault="004E50E0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рограммы осуществляется за счет средств бюджета Лабинского городского поселения Лабинского района в объёмах, предусмотренных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рограммой, корректируемых на каждый бюджетный год. </w:t>
      </w:r>
    </w:p>
    <w:p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Объём средств, необходимый для финансирования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рограммы, составляет:</w:t>
      </w:r>
    </w:p>
    <w:p w:rsidR="008B05F2" w:rsidRPr="008668B5" w:rsidRDefault="008B05F2" w:rsidP="00B024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Всего - 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>9 127</w:t>
      </w:r>
      <w:r w:rsidR="003C1679">
        <w:rPr>
          <w:rFonts w:ascii="Times New Roman" w:eastAsia="Times New Roman" w:hAnsi="Times New Roman" w:cs="Times New Roman"/>
          <w:sz w:val="28"/>
          <w:szCs w:val="28"/>
        </w:rPr>
        <w:t>, 481</w:t>
      </w:r>
      <w:r w:rsidR="00CF6D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Default="008B05F2" w:rsidP="00B02414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610B5" w:rsidRPr="008668B5">
        <w:rPr>
          <w:rFonts w:ascii="Times New Roman" w:eastAsia="Times New Roman" w:hAnsi="Times New Roman" w:cs="Times New Roman"/>
          <w:sz w:val="28"/>
          <w:szCs w:val="28"/>
        </w:rPr>
        <w:t>-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 xml:space="preserve"> 435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AC22A6">
        <w:rPr>
          <w:rFonts w:ascii="Times New Roman" w:hAnsi="Times New Roman" w:cs="Times New Roman"/>
          <w:sz w:val="28"/>
          <w:szCs w:val="28"/>
        </w:rPr>
        <w:t>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1679" w:rsidRPr="008668B5" w:rsidRDefault="003C1679" w:rsidP="00B0241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2018 г. - </w:t>
      </w:r>
      <w:r w:rsidRPr="008668B5">
        <w:rPr>
          <w:rFonts w:ascii="Times New Roman" w:hAnsi="Times New Roman" w:cs="Times New Roman"/>
          <w:sz w:val="28"/>
          <w:szCs w:val="28"/>
        </w:rPr>
        <w:t>1357,931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Pr="008668B5" w:rsidRDefault="003C1679" w:rsidP="00B0241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C90BB1" w:rsidRPr="008668B5">
        <w:rPr>
          <w:rFonts w:ascii="Times New Roman" w:hAnsi="Times New Roman" w:cs="Times New Roman"/>
          <w:sz w:val="28"/>
          <w:szCs w:val="28"/>
        </w:rPr>
        <w:t>13</w:t>
      </w:r>
      <w:r w:rsidR="008668B5" w:rsidRPr="008668B5">
        <w:rPr>
          <w:rFonts w:ascii="Times New Roman" w:hAnsi="Times New Roman" w:cs="Times New Roman"/>
          <w:sz w:val="28"/>
          <w:szCs w:val="28"/>
        </w:rPr>
        <w:t>57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931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63C4" w:rsidRPr="008668B5" w:rsidRDefault="003C1679" w:rsidP="00B02414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9</w:t>
      </w:r>
      <w:r w:rsidR="008668B5" w:rsidRPr="008668B5">
        <w:rPr>
          <w:rFonts w:ascii="Times New Roman" w:hAnsi="Times New Roman" w:cs="Times New Roman"/>
          <w:sz w:val="28"/>
          <w:szCs w:val="28"/>
        </w:rPr>
        <w:t>38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8</w:t>
      </w:r>
      <w:r w:rsidR="0077503C" w:rsidRPr="008668B5">
        <w:rPr>
          <w:rFonts w:ascii="Times New Roman" w:hAnsi="Times New Roman" w:cs="Times New Roman"/>
          <w:sz w:val="28"/>
          <w:szCs w:val="28"/>
        </w:rPr>
        <w:t>8</w:t>
      </w:r>
      <w:r w:rsidR="008668B5" w:rsidRPr="008668B5">
        <w:rPr>
          <w:rFonts w:ascii="Times New Roman" w:hAnsi="Times New Roman" w:cs="Times New Roman"/>
          <w:sz w:val="28"/>
          <w:szCs w:val="28"/>
        </w:rPr>
        <w:t>5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B02414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22</w:t>
      </w:r>
      <w:r w:rsidR="008668B5" w:rsidRPr="008668B5">
        <w:rPr>
          <w:rFonts w:ascii="Times New Roman" w:hAnsi="Times New Roman" w:cs="Times New Roman"/>
          <w:sz w:val="28"/>
          <w:szCs w:val="28"/>
        </w:rPr>
        <w:t>69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544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B02414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27</w:t>
      </w:r>
      <w:r w:rsidR="008668B5" w:rsidRPr="008668B5">
        <w:rPr>
          <w:rFonts w:ascii="Times New Roman" w:hAnsi="Times New Roman" w:cs="Times New Roman"/>
          <w:sz w:val="28"/>
          <w:szCs w:val="28"/>
        </w:rPr>
        <w:t>6</w:t>
      </w:r>
      <w:r w:rsidR="0077503C" w:rsidRPr="008668B5">
        <w:rPr>
          <w:rFonts w:ascii="Times New Roman" w:hAnsi="Times New Roman" w:cs="Times New Roman"/>
          <w:sz w:val="28"/>
          <w:szCs w:val="28"/>
        </w:rPr>
        <w:t>8,</w:t>
      </w:r>
      <w:r w:rsidR="008668B5" w:rsidRPr="00DC5690">
        <w:rPr>
          <w:rFonts w:ascii="Times New Roman" w:hAnsi="Times New Roman" w:cs="Times New Roman"/>
          <w:sz w:val="28"/>
          <w:szCs w:val="28"/>
        </w:rPr>
        <w:t>190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:rsidR="004E50E0" w:rsidRPr="00B54DCE" w:rsidRDefault="004E50E0" w:rsidP="00B02414">
      <w:pPr>
        <w:tabs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C3499F" w:rsidRDefault="00FB6223" w:rsidP="001439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5. Механизм реализации</w:t>
      </w:r>
      <w:r w:rsidR="0014395C">
        <w:rPr>
          <w:rFonts w:ascii="Times New Roman" w:hAnsi="Times New Roman" w:cs="Times New Roman"/>
          <w:sz w:val="28"/>
          <w:szCs w:val="28"/>
        </w:rPr>
        <w:t>, управлением</w:t>
      </w:r>
      <w:r w:rsidR="00485ACD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14395C">
        <w:rPr>
          <w:rFonts w:ascii="Times New Roman" w:hAnsi="Times New Roman" w:cs="Times New Roman"/>
          <w:sz w:val="28"/>
          <w:szCs w:val="28"/>
        </w:rPr>
        <w:t xml:space="preserve">рограммой и контроль </w:t>
      </w:r>
    </w:p>
    <w:p w:rsidR="00C3499F" w:rsidRDefault="0014395C" w:rsidP="001439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ходом ее реализации с указанием порядка координации </w:t>
      </w:r>
    </w:p>
    <w:p w:rsidR="00C3499F" w:rsidRDefault="0014395C" w:rsidP="001439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взаимодействия муниципальных заказчиков, </w:t>
      </w:r>
    </w:p>
    <w:p w:rsidR="00FB6223" w:rsidRPr="00B54DCE" w:rsidRDefault="0014395C" w:rsidP="001439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</w:t>
      </w:r>
      <w:r w:rsidR="00265777">
        <w:rPr>
          <w:rFonts w:ascii="Times New Roman" w:hAnsi="Times New Roman" w:cs="Times New Roman"/>
          <w:sz w:val="28"/>
          <w:szCs w:val="28"/>
        </w:rPr>
        <w:t xml:space="preserve">в-координаторов и исполнителей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FB6223" w:rsidRPr="00B54DCE">
        <w:rPr>
          <w:rFonts w:ascii="Times New Roman" w:hAnsi="Times New Roman" w:cs="Times New Roman"/>
          <w:sz w:val="28"/>
          <w:szCs w:val="28"/>
        </w:rPr>
        <w:t>рограммы</w:t>
      </w:r>
    </w:p>
    <w:p w:rsidR="004E50E0" w:rsidRPr="00B54DCE" w:rsidRDefault="004E50E0" w:rsidP="0014395C">
      <w:pPr>
        <w:pStyle w:val="ConsPlusNormal"/>
        <w:jc w:val="both"/>
        <w:rPr>
          <w:b/>
          <w:sz w:val="28"/>
          <w:szCs w:val="28"/>
        </w:rPr>
      </w:pPr>
    </w:p>
    <w:p w:rsidR="00FB6223" w:rsidRPr="00B54DCE" w:rsidRDefault="00B709A9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Заказчиком-к</w:t>
      </w:r>
      <w:r w:rsidR="00FB6223" w:rsidRPr="00B54DCE">
        <w:rPr>
          <w:rFonts w:ascii="Times New Roman" w:hAnsi="Times New Roman" w:cs="Times New Roman"/>
          <w:sz w:val="28"/>
          <w:szCs w:val="28"/>
        </w:rPr>
        <w:t xml:space="preserve">оординатором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="00FB6223" w:rsidRPr="00B54DCE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FB6223"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14395C">
        <w:rPr>
          <w:rFonts w:ascii="Times New Roman" w:hAnsi="Times New Roman" w:cs="Times New Roman"/>
          <w:spacing w:val="1"/>
          <w:sz w:val="28"/>
          <w:szCs w:val="28"/>
        </w:rPr>
        <w:t xml:space="preserve"> Лабинского городского поселения Лабинского района</w:t>
      </w:r>
      <w:r w:rsidR="00FB6223" w:rsidRPr="00B54DCE">
        <w:rPr>
          <w:rFonts w:ascii="Times New Roman" w:hAnsi="Times New Roman" w:cs="Times New Roman"/>
          <w:sz w:val="28"/>
          <w:szCs w:val="28"/>
        </w:rPr>
        <w:t>.</w:t>
      </w:r>
    </w:p>
    <w:p w:rsidR="00FB6223" w:rsidRPr="00B54DCE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Для оценки эффективности реализации мероприятий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отделом архитектуры, градостроительства и развития инфраструктуры администрации</w:t>
      </w:r>
      <w:r w:rsidR="00B9625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4395C" w:rsidRPr="0014395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B54DCE">
        <w:rPr>
          <w:rFonts w:ascii="Times New Roman" w:hAnsi="Times New Roman" w:cs="Times New Roman"/>
          <w:sz w:val="28"/>
          <w:szCs w:val="28"/>
        </w:rPr>
        <w:t>ежемесячно проводится мониторинг.</w:t>
      </w:r>
    </w:p>
    <w:p w:rsidR="00FB6223" w:rsidRPr="00B54DCE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485AC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709A9"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 Лабинского района</w:t>
      </w:r>
      <w:r w:rsidRPr="00B54DCE">
        <w:rPr>
          <w:rFonts w:ascii="Times New Roman" w:hAnsi="Times New Roman" w:cs="Times New Roman"/>
          <w:sz w:val="28"/>
          <w:szCs w:val="28"/>
        </w:rPr>
        <w:t>.</w:t>
      </w:r>
    </w:p>
    <w:p w:rsidR="00FB6223" w:rsidRPr="00B54DCE" w:rsidRDefault="00FB6223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Программа может корректироваться в зависимости от изменений в законодательстве, объем</w:t>
      </w:r>
      <w:r w:rsidR="00564CE1">
        <w:rPr>
          <w:rFonts w:ascii="Times New Roman" w:hAnsi="Times New Roman" w:cs="Times New Roman"/>
          <w:sz w:val="28"/>
          <w:szCs w:val="28"/>
        </w:rPr>
        <w:t>ов</w:t>
      </w:r>
      <w:r w:rsidRPr="00B54DCE">
        <w:rPr>
          <w:rFonts w:ascii="Times New Roman" w:hAnsi="Times New Roman" w:cs="Times New Roman"/>
          <w:sz w:val="28"/>
          <w:szCs w:val="28"/>
        </w:rPr>
        <w:t xml:space="preserve"> выделяемого финансирования, а также </w:t>
      </w:r>
      <w:r w:rsidR="00C3499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B54DCE">
        <w:rPr>
          <w:rFonts w:ascii="Times New Roman" w:hAnsi="Times New Roman" w:cs="Times New Roman"/>
          <w:sz w:val="28"/>
          <w:szCs w:val="28"/>
        </w:rPr>
        <w:t xml:space="preserve">от принятых решений в градостроительной деятельности и иных </w:t>
      </w:r>
      <w:r w:rsidR="00C3499F">
        <w:rPr>
          <w:rFonts w:ascii="Times New Roman" w:hAnsi="Times New Roman" w:cs="Times New Roman"/>
          <w:sz w:val="28"/>
          <w:szCs w:val="28"/>
        </w:rPr>
        <w:t xml:space="preserve">     </w:t>
      </w:r>
      <w:r w:rsidRPr="00B54DCE">
        <w:rPr>
          <w:rFonts w:ascii="Times New Roman" w:hAnsi="Times New Roman" w:cs="Times New Roman"/>
          <w:sz w:val="28"/>
          <w:szCs w:val="28"/>
        </w:rPr>
        <w:t>обстоятельств.</w:t>
      </w:r>
    </w:p>
    <w:p w:rsidR="00FB6223" w:rsidRDefault="00FB6223" w:rsidP="001439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Непосредственный контроль за исполнением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B54DCE">
        <w:rPr>
          <w:rFonts w:ascii="Times New Roman" w:hAnsi="Times New Roman" w:cs="Times New Roman"/>
          <w:sz w:val="28"/>
          <w:szCs w:val="28"/>
        </w:rPr>
        <w:t xml:space="preserve">рограммы, ответственность за ее результативность несет </w:t>
      </w:r>
      <w:r w:rsidRPr="00B54DCE">
        <w:rPr>
          <w:rFonts w:ascii="Times New Roman" w:hAnsi="Times New Roman" w:cs="Times New Roman"/>
          <w:spacing w:val="1"/>
          <w:sz w:val="28"/>
          <w:szCs w:val="28"/>
        </w:rPr>
        <w:t>отдел архитектуры, градостроительства и развития инфраструктуры администрации</w:t>
      </w:r>
      <w:r w:rsidR="00B709A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3499F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</w:t>
      </w:r>
      <w:r w:rsidR="00B709A9"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 Лабинского района</w:t>
      </w:r>
      <w:r w:rsidRPr="00B54DCE">
        <w:rPr>
          <w:rFonts w:ascii="Times New Roman" w:hAnsi="Times New Roman" w:cs="Times New Roman"/>
          <w:sz w:val="28"/>
          <w:szCs w:val="28"/>
        </w:rPr>
        <w:t>.</w:t>
      </w:r>
    </w:p>
    <w:p w:rsidR="00265777" w:rsidRPr="00FC67D4" w:rsidRDefault="00265777" w:rsidP="004D7748">
      <w:pPr>
        <w:pStyle w:val="a6"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размещает информацию о ходе реализации и достигнутых результатов Программы на официальном сайте администрации Лабинского городского поселения Лабинского района в </w:t>
      </w:r>
      <w:r w:rsidRPr="000E100E">
        <w:rPr>
          <w:rFonts w:ascii="Times New Roman" w:hAnsi="Times New Roman" w:cs="Times New Roman"/>
          <w:color w:val="000000"/>
          <w:spacing w:val="3"/>
          <w:sz w:val="28"/>
          <w:szCs w:val="28"/>
        </w:rPr>
        <w:t>информационно-телекоммуникационной сети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«Интернет».</w:t>
      </w:r>
    </w:p>
    <w:p w:rsidR="004E50E0" w:rsidRDefault="004E50E0" w:rsidP="0014395C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1679" w:rsidRDefault="003C1679" w:rsidP="0014395C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4684" w:rsidRPr="00B54DCE" w:rsidRDefault="009A4684" w:rsidP="00B337A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>6.</w:t>
      </w:r>
      <w:r w:rsidR="00B337AC">
        <w:rPr>
          <w:rFonts w:ascii="Times New Roman" w:eastAsia="Times New Roman" w:hAnsi="Times New Roman" w:cs="Times New Roman"/>
          <w:sz w:val="28"/>
          <w:szCs w:val="28"/>
        </w:rPr>
        <w:tab/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Методика оценки эффективности </w:t>
      </w:r>
      <w:r w:rsidR="008A4E0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p w:rsidR="003C1679" w:rsidRDefault="003C1679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4E2" w:rsidRPr="00B54DCE" w:rsidRDefault="000610B5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Программы основана на принципе сопоставления фактических</w:t>
      </w:r>
      <w:r w:rsidR="00B664A0" w:rsidRPr="00B54DCE">
        <w:rPr>
          <w:rFonts w:ascii="Times New Roman" w:hAnsi="Times New Roman" w:cs="Times New Roman"/>
          <w:sz w:val="28"/>
          <w:szCs w:val="28"/>
        </w:rPr>
        <w:t xml:space="preserve"> достигнутых значений целевых показателей с их плановыми значениями по результатам отчетного года. </w:t>
      </w:r>
    </w:p>
    <w:p w:rsidR="00B664A0" w:rsidRPr="00B54DCE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B709A9">
        <w:rPr>
          <w:rFonts w:ascii="Times New Roman" w:hAnsi="Times New Roman" w:cs="Times New Roman"/>
          <w:sz w:val="28"/>
          <w:szCs w:val="28"/>
        </w:rPr>
        <w:t>заказчиком-</w:t>
      </w:r>
      <w:r w:rsidRPr="00B54DCE">
        <w:rPr>
          <w:rFonts w:ascii="Times New Roman" w:hAnsi="Times New Roman" w:cs="Times New Roman"/>
          <w:sz w:val="28"/>
          <w:szCs w:val="28"/>
        </w:rPr>
        <w:t xml:space="preserve">координатором Программы на основе информации, необходимой </w:t>
      </w:r>
      <w:r w:rsidR="00383B0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54DCE">
        <w:rPr>
          <w:rFonts w:ascii="Times New Roman" w:hAnsi="Times New Roman" w:cs="Times New Roman"/>
          <w:sz w:val="28"/>
          <w:szCs w:val="28"/>
        </w:rPr>
        <w:t xml:space="preserve">для ее проведения, предоставляемой исполнителем мероприятий </w:t>
      </w:r>
      <w:r w:rsidR="00383B0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54DCE">
        <w:rPr>
          <w:rFonts w:ascii="Times New Roman" w:hAnsi="Times New Roman" w:cs="Times New Roman"/>
          <w:sz w:val="28"/>
          <w:szCs w:val="28"/>
        </w:rPr>
        <w:t>Программы.</w:t>
      </w:r>
    </w:p>
    <w:p w:rsidR="006844E2" w:rsidRPr="00B54DCE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муниципальных программ, утвержденной постановлением администрации Лабинского городского поселения Лабинского района.</w:t>
      </w:r>
    </w:p>
    <w:p w:rsidR="00A47DC6" w:rsidRDefault="00B664A0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DCE">
        <w:rPr>
          <w:rFonts w:ascii="Times New Roman" w:hAnsi="Times New Roman" w:cs="Times New Roman"/>
          <w:sz w:val="28"/>
          <w:szCs w:val="28"/>
        </w:rPr>
        <w:t>Реализация мероприятий Программы по закупк</w:t>
      </w:r>
      <w:r w:rsidR="0003530F" w:rsidRPr="00B54DCE">
        <w:rPr>
          <w:rFonts w:ascii="Times New Roman" w:hAnsi="Times New Roman" w:cs="Times New Roman"/>
          <w:sz w:val="28"/>
          <w:szCs w:val="28"/>
        </w:rPr>
        <w:t>е</w:t>
      </w:r>
      <w:r w:rsidRPr="00B54DCE">
        <w:rPr>
          <w:rFonts w:ascii="Times New Roman" w:hAnsi="Times New Roman" w:cs="Times New Roman"/>
          <w:sz w:val="28"/>
          <w:szCs w:val="28"/>
        </w:rPr>
        <w:t xml:space="preserve"> товаров, работ и услуг для обеспечения муниципальных нужд осуществляется в соответствии с Федеральным законом от</w:t>
      </w:r>
      <w:r w:rsidR="00383B09">
        <w:rPr>
          <w:rFonts w:ascii="Times New Roman" w:hAnsi="Times New Roman" w:cs="Times New Roman"/>
          <w:sz w:val="28"/>
          <w:szCs w:val="28"/>
        </w:rPr>
        <w:t xml:space="preserve"> </w:t>
      </w:r>
      <w:r w:rsidRPr="00B54DCE">
        <w:rPr>
          <w:rFonts w:ascii="Times New Roman" w:hAnsi="Times New Roman" w:cs="Times New Roman"/>
          <w:sz w:val="28"/>
          <w:szCs w:val="28"/>
        </w:rPr>
        <w:t>5</w:t>
      </w:r>
      <w:r w:rsidR="00383B0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B54DCE">
        <w:rPr>
          <w:rFonts w:ascii="Times New Roman" w:hAnsi="Times New Roman" w:cs="Times New Roman"/>
          <w:sz w:val="28"/>
          <w:szCs w:val="28"/>
        </w:rPr>
        <w:t>2003 г</w:t>
      </w:r>
      <w:r w:rsidR="00383B09">
        <w:rPr>
          <w:rFonts w:ascii="Times New Roman" w:hAnsi="Times New Roman" w:cs="Times New Roman"/>
          <w:sz w:val="28"/>
          <w:szCs w:val="28"/>
        </w:rPr>
        <w:t>ода</w:t>
      </w:r>
      <w:r w:rsidRPr="00B54DCE">
        <w:rPr>
          <w:rFonts w:ascii="Times New Roman" w:hAnsi="Times New Roman" w:cs="Times New Roman"/>
          <w:sz w:val="28"/>
          <w:szCs w:val="28"/>
        </w:rPr>
        <w:t xml:space="preserve"> №</w:t>
      </w:r>
      <w:r w:rsidR="00383B09">
        <w:rPr>
          <w:rFonts w:ascii="Times New Roman" w:hAnsi="Times New Roman" w:cs="Times New Roman"/>
          <w:sz w:val="28"/>
          <w:szCs w:val="28"/>
        </w:rPr>
        <w:t xml:space="preserve"> </w:t>
      </w:r>
      <w:r w:rsidRPr="00B54DCE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117" w:rsidRDefault="00BC2117" w:rsidP="00BC2117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BC2117" w:rsidRPr="00FC67D4" w:rsidRDefault="00BC2117" w:rsidP="00BC211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265777" w:rsidRPr="00B54DCE" w:rsidRDefault="00BC2117" w:rsidP="00BC2117">
      <w:pPr>
        <w:pStyle w:val="a6"/>
        <w:rPr>
          <w:rFonts w:ascii="Times New Roman" w:hAnsi="Times New Roman" w:cs="Times New Roman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       П.В. Манаков</w:t>
      </w:r>
    </w:p>
    <w:sectPr w:rsidR="00265777" w:rsidRPr="00B54DCE" w:rsidSect="005534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A72" w:rsidRDefault="00802A72" w:rsidP="008668B5">
      <w:pPr>
        <w:spacing w:after="0" w:line="240" w:lineRule="auto"/>
      </w:pPr>
      <w:r>
        <w:separator/>
      </w:r>
    </w:p>
  </w:endnote>
  <w:endnote w:type="continuationSeparator" w:id="0">
    <w:p w:rsidR="00802A72" w:rsidRDefault="00802A72" w:rsidP="0086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A72" w:rsidRDefault="00802A72" w:rsidP="008668B5">
      <w:pPr>
        <w:spacing w:after="0" w:line="240" w:lineRule="auto"/>
      </w:pPr>
      <w:r>
        <w:separator/>
      </w:r>
    </w:p>
  </w:footnote>
  <w:footnote w:type="continuationSeparator" w:id="0">
    <w:p w:rsidR="00802A72" w:rsidRDefault="00802A72" w:rsidP="00866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38782"/>
      <w:docPartObj>
        <w:docPartGallery w:val="Page Numbers (Top of Page)"/>
        <w:docPartUnique/>
      </w:docPartObj>
    </w:sdtPr>
    <w:sdtEndPr/>
    <w:sdtContent>
      <w:p w:rsidR="003B45E3" w:rsidRDefault="003B45E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7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67797"/>
      <w:docPartObj>
        <w:docPartGallery w:val="Page Numbers (Top of Page)"/>
        <w:docPartUnique/>
      </w:docPartObj>
    </w:sdtPr>
    <w:sdtEndPr/>
    <w:sdtContent>
      <w:p w:rsidR="00A26DAD" w:rsidRDefault="0097061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74D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603586"/>
    <w:multiLevelType w:val="hybridMultilevel"/>
    <w:tmpl w:val="41ACE26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27674"/>
    <w:rsid w:val="00031924"/>
    <w:rsid w:val="0003530F"/>
    <w:rsid w:val="00042359"/>
    <w:rsid w:val="000432A8"/>
    <w:rsid w:val="00047CEC"/>
    <w:rsid w:val="00050638"/>
    <w:rsid w:val="000610B5"/>
    <w:rsid w:val="000630E8"/>
    <w:rsid w:val="0006736D"/>
    <w:rsid w:val="0009211F"/>
    <w:rsid w:val="000B0738"/>
    <w:rsid w:val="000B500A"/>
    <w:rsid w:val="000C09D0"/>
    <w:rsid w:val="000C7479"/>
    <w:rsid w:val="000D402C"/>
    <w:rsid w:val="000E100E"/>
    <w:rsid w:val="000F26E7"/>
    <w:rsid w:val="000F3DC6"/>
    <w:rsid w:val="00107043"/>
    <w:rsid w:val="0011039D"/>
    <w:rsid w:val="00112044"/>
    <w:rsid w:val="0011605F"/>
    <w:rsid w:val="00121B70"/>
    <w:rsid w:val="00133654"/>
    <w:rsid w:val="0014395C"/>
    <w:rsid w:val="00146ED3"/>
    <w:rsid w:val="00163C23"/>
    <w:rsid w:val="00164467"/>
    <w:rsid w:val="00187E06"/>
    <w:rsid w:val="0019409E"/>
    <w:rsid w:val="001961B4"/>
    <w:rsid w:val="001963C4"/>
    <w:rsid w:val="001A44B0"/>
    <w:rsid w:val="001B1E6E"/>
    <w:rsid w:val="001D141B"/>
    <w:rsid w:val="001D62C3"/>
    <w:rsid w:val="001E6D6A"/>
    <w:rsid w:val="00201797"/>
    <w:rsid w:val="00205863"/>
    <w:rsid w:val="00220982"/>
    <w:rsid w:val="002266BC"/>
    <w:rsid w:val="00245E65"/>
    <w:rsid w:val="00254CB8"/>
    <w:rsid w:val="00265777"/>
    <w:rsid w:val="00285AD8"/>
    <w:rsid w:val="002A30C9"/>
    <w:rsid w:val="002B1C87"/>
    <w:rsid w:val="002B4CF2"/>
    <w:rsid w:val="002C1111"/>
    <w:rsid w:val="002D0A44"/>
    <w:rsid w:val="002D3484"/>
    <w:rsid w:val="002D681F"/>
    <w:rsid w:val="00300854"/>
    <w:rsid w:val="0030589C"/>
    <w:rsid w:val="00313170"/>
    <w:rsid w:val="00323520"/>
    <w:rsid w:val="0032621B"/>
    <w:rsid w:val="003335C7"/>
    <w:rsid w:val="003601ED"/>
    <w:rsid w:val="00367DE8"/>
    <w:rsid w:val="00383B09"/>
    <w:rsid w:val="003907BA"/>
    <w:rsid w:val="00392268"/>
    <w:rsid w:val="0039636E"/>
    <w:rsid w:val="00397FDF"/>
    <w:rsid w:val="003A7AD4"/>
    <w:rsid w:val="003B3184"/>
    <w:rsid w:val="003B45E3"/>
    <w:rsid w:val="003C1679"/>
    <w:rsid w:val="003C27C1"/>
    <w:rsid w:val="003E0C02"/>
    <w:rsid w:val="003F0789"/>
    <w:rsid w:val="00413E6C"/>
    <w:rsid w:val="0041631D"/>
    <w:rsid w:val="004201E9"/>
    <w:rsid w:val="00431F1F"/>
    <w:rsid w:val="00434624"/>
    <w:rsid w:val="00435C50"/>
    <w:rsid w:val="00447DCF"/>
    <w:rsid w:val="00452774"/>
    <w:rsid w:val="00453009"/>
    <w:rsid w:val="004617A2"/>
    <w:rsid w:val="004624EC"/>
    <w:rsid w:val="00462E9A"/>
    <w:rsid w:val="004646FD"/>
    <w:rsid w:val="00470B37"/>
    <w:rsid w:val="00473160"/>
    <w:rsid w:val="00475D23"/>
    <w:rsid w:val="00480F0B"/>
    <w:rsid w:val="00485ACD"/>
    <w:rsid w:val="00494210"/>
    <w:rsid w:val="004A5AEC"/>
    <w:rsid w:val="004C47C6"/>
    <w:rsid w:val="004C7E5D"/>
    <w:rsid w:val="004D39A4"/>
    <w:rsid w:val="004D49C5"/>
    <w:rsid w:val="004D688C"/>
    <w:rsid w:val="004D7748"/>
    <w:rsid w:val="004E50E0"/>
    <w:rsid w:val="004E63A8"/>
    <w:rsid w:val="004F20D8"/>
    <w:rsid w:val="004F3AB7"/>
    <w:rsid w:val="004F766F"/>
    <w:rsid w:val="005056F7"/>
    <w:rsid w:val="00524E32"/>
    <w:rsid w:val="00531084"/>
    <w:rsid w:val="00532A6E"/>
    <w:rsid w:val="0053302D"/>
    <w:rsid w:val="00553418"/>
    <w:rsid w:val="00553943"/>
    <w:rsid w:val="005609B2"/>
    <w:rsid w:val="00564CE1"/>
    <w:rsid w:val="0056600A"/>
    <w:rsid w:val="00576186"/>
    <w:rsid w:val="00581CE9"/>
    <w:rsid w:val="00586C28"/>
    <w:rsid w:val="0059035B"/>
    <w:rsid w:val="00590EC0"/>
    <w:rsid w:val="005B00F7"/>
    <w:rsid w:val="005B0AC5"/>
    <w:rsid w:val="005B66DA"/>
    <w:rsid w:val="005C06D4"/>
    <w:rsid w:val="005D280A"/>
    <w:rsid w:val="005D3033"/>
    <w:rsid w:val="005E1312"/>
    <w:rsid w:val="00612A5C"/>
    <w:rsid w:val="00624383"/>
    <w:rsid w:val="00627752"/>
    <w:rsid w:val="00632C1B"/>
    <w:rsid w:val="00633005"/>
    <w:rsid w:val="00637D81"/>
    <w:rsid w:val="00660A37"/>
    <w:rsid w:val="006744CC"/>
    <w:rsid w:val="00680FFC"/>
    <w:rsid w:val="00681164"/>
    <w:rsid w:val="0068374D"/>
    <w:rsid w:val="00683E02"/>
    <w:rsid w:val="0068414B"/>
    <w:rsid w:val="006844E2"/>
    <w:rsid w:val="00684F46"/>
    <w:rsid w:val="0068549B"/>
    <w:rsid w:val="00690249"/>
    <w:rsid w:val="0069745A"/>
    <w:rsid w:val="006A2D4E"/>
    <w:rsid w:val="006A2DB4"/>
    <w:rsid w:val="006A39AC"/>
    <w:rsid w:val="006A6418"/>
    <w:rsid w:val="006A6FDB"/>
    <w:rsid w:val="00725EDD"/>
    <w:rsid w:val="00726305"/>
    <w:rsid w:val="00736B50"/>
    <w:rsid w:val="00742925"/>
    <w:rsid w:val="00750739"/>
    <w:rsid w:val="00757C47"/>
    <w:rsid w:val="007627DE"/>
    <w:rsid w:val="00764C41"/>
    <w:rsid w:val="00770D9B"/>
    <w:rsid w:val="0077503C"/>
    <w:rsid w:val="0078271A"/>
    <w:rsid w:val="00782A87"/>
    <w:rsid w:val="00784CB9"/>
    <w:rsid w:val="00793614"/>
    <w:rsid w:val="007A0F9F"/>
    <w:rsid w:val="007B5FFA"/>
    <w:rsid w:val="007C7EBC"/>
    <w:rsid w:val="007D45C6"/>
    <w:rsid w:val="007E17E9"/>
    <w:rsid w:val="007E4E73"/>
    <w:rsid w:val="007F0ADA"/>
    <w:rsid w:val="007F2D7C"/>
    <w:rsid w:val="007F33F1"/>
    <w:rsid w:val="007F4128"/>
    <w:rsid w:val="007F5F15"/>
    <w:rsid w:val="00802730"/>
    <w:rsid w:val="00802A72"/>
    <w:rsid w:val="00812987"/>
    <w:rsid w:val="00813C20"/>
    <w:rsid w:val="00813CA0"/>
    <w:rsid w:val="008152B3"/>
    <w:rsid w:val="008262A0"/>
    <w:rsid w:val="00830106"/>
    <w:rsid w:val="008427A6"/>
    <w:rsid w:val="008438AC"/>
    <w:rsid w:val="00864AD8"/>
    <w:rsid w:val="008668B5"/>
    <w:rsid w:val="00871F8A"/>
    <w:rsid w:val="008771CF"/>
    <w:rsid w:val="00881C7A"/>
    <w:rsid w:val="008854C5"/>
    <w:rsid w:val="00886829"/>
    <w:rsid w:val="008A2713"/>
    <w:rsid w:val="008A364C"/>
    <w:rsid w:val="008A4E0D"/>
    <w:rsid w:val="008A4FA7"/>
    <w:rsid w:val="008A6AB7"/>
    <w:rsid w:val="008B05F2"/>
    <w:rsid w:val="008B17AE"/>
    <w:rsid w:val="008B3416"/>
    <w:rsid w:val="008D6F45"/>
    <w:rsid w:val="008E2C60"/>
    <w:rsid w:val="008E31BB"/>
    <w:rsid w:val="008E560E"/>
    <w:rsid w:val="008E7D54"/>
    <w:rsid w:val="00916712"/>
    <w:rsid w:val="009260B8"/>
    <w:rsid w:val="00935CCD"/>
    <w:rsid w:val="0093733C"/>
    <w:rsid w:val="00940F14"/>
    <w:rsid w:val="00961860"/>
    <w:rsid w:val="0096286D"/>
    <w:rsid w:val="00962FCA"/>
    <w:rsid w:val="00970614"/>
    <w:rsid w:val="00971B8C"/>
    <w:rsid w:val="00974BA2"/>
    <w:rsid w:val="00980D5D"/>
    <w:rsid w:val="009826E7"/>
    <w:rsid w:val="0098412A"/>
    <w:rsid w:val="00991471"/>
    <w:rsid w:val="0099363F"/>
    <w:rsid w:val="009A02E8"/>
    <w:rsid w:val="009A4684"/>
    <w:rsid w:val="009A596E"/>
    <w:rsid w:val="009B29C9"/>
    <w:rsid w:val="009B4B10"/>
    <w:rsid w:val="009B5E51"/>
    <w:rsid w:val="009B5E7C"/>
    <w:rsid w:val="009C23E8"/>
    <w:rsid w:val="009E05AA"/>
    <w:rsid w:val="009E66A8"/>
    <w:rsid w:val="009F38EE"/>
    <w:rsid w:val="009F7CD6"/>
    <w:rsid w:val="00A1378B"/>
    <w:rsid w:val="00A1479B"/>
    <w:rsid w:val="00A23A84"/>
    <w:rsid w:val="00A26DAD"/>
    <w:rsid w:val="00A3329B"/>
    <w:rsid w:val="00A347D6"/>
    <w:rsid w:val="00A42DA1"/>
    <w:rsid w:val="00A45753"/>
    <w:rsid w:val="00A47DC6"/>
    <w:rsid w:val="00A610D1"/>
    <w:rsid w:val="00A709F9"/>
    <w:rsid w:val="00A75502"/>
    <w:rsid w:val="00A777D4"/>
    <w:rsid w:val="00A80BBC"/>
    <w:rsid w:val="00A872A8"/>
    <w:rsid w:val="00A94457"/>
    <w:rsid w:val="00AA2D5A"/>
    <w:rsid w:val="00AA75DA"/>
    <w:rsid w:val="00AB305A"/>
    <w:rsid w:val="00AB634A"/>
    <w:rsid w:val="00AB66A9"/>
    <w:rsid w:val="00AC22A6"/>
    <w:rsid w:val="00AC4774"/>
    <w:rsid w:val="00AC5082"/>
    <w:rsid w:val="00AC6F03"/>
    <w:rsid w:val="00AE4FA4"/>
    <w:rsid w:val="00AF405D"/>
    <w:rsid w:val="00B02414"/>
    <w:rsid w:val="00B16C80"/>
    <w:rsid w:val="00B337AC"/>
    <w:rsid w:val="00B4374E"/>
    <w:rsid w:val="00B460D2"/>
    <w:rsid w:val="00B505BE"/>
    <w:rsid w:val="00B54DCE"/>
    <w:rsid w:val="00B664A0"/>
    <w:rsid w:val="00B709A9"/>
    <w:rsid w:val="00B71AE4"/>
    <w:rsid w:val="00B72D5D"/>
    <w:rsid w:val="00B8107C"/>
    <w:rsid w:val="00B81CB1"/>
    <w:rsid w:val="00B87BD3"/>
    <w:rsid w:val="00B9324D"/>
    <w:rsid w:val="00B96258"/>
    <w:rsid w:val="00BA47F3"/>
    <w:rsid w:val="00BC0322"/>
    <w:rsid w:val="00BC2117"/>
    <w:rsid w:val="00BE0671"/>
    <w:rsid w:val="00BE7B81"/>
    <w:rsid w:val="00BF04EA"/>
    <w:rsid w:val="00BF325B"/>
    <w:rsid w:val="00BF3833"/>
    <w:rsid w:val="00C17A1B"/>
    <w:rsid w:val="00C251A2"/>
    <w:rsid w:val="00C26915"/>
    <w:rsid w:val="00C3499F"/>
    <w:rsid w:val="00C838F6"/>
    <w:rsid w:val="00C90BB1"/>
    <w:rsid w:val="00C96C40"/>
    <w:rsid w:val="00C97C60"/>
    <w:rsid w:val="00CB2E8B"/>
    <w:rsid w:val="00CE31E2"/>
    <w:rsid w:val="00CF146A"/>
    <w:rsid w:val="00CF6D92"/>
    <w:rsid w:val="00D040F8"/>
    <w:rsid w:val="00D1480B"/>
    <w:rsid w:val="00D24D9D"/>
    <w:rsid w:val="00D3725F"/>
    <w:rsid w:val="00D44504"/>
    <w:rsid w:val="00D521A5"/>
    <w:rsid w:val="00D53B6C"/>
    <w:rsid w:val="00D827F1"/>
    <w:rsid w:val="00D84C40"/>
    <w:rsid w:val="00D92E3C"/>
    <w:rsid w:val="00D94ACA"/>
    <w:rsid w:val="00DA2E5B"/>
    <w:rsid w:val="00DA5A1E"/>
    <w:rsid w:val="00DB3569"/>
    <w:rsid w:val="00DB784D"/>
    <w:rsid w:val="00DC5690"/>
    <w:rsid w:val="00DD5837"/>
    <w:rsid w:val="00DE25D7"/>
    <w:rsid w:val="00E006A9"/>
    <w:rsid w:val="00E147A5"/>
    <w:rsid w:val="00E2049A"/>
    <w:rsid w:val="00E24EDF"/>
    <w:rsid w:val="00E34590"/>
    <w:rsid w:val="00E3508F"/>
    <w:rsid w:val="00E36D83"/>
    <w:rsid w:val="00E37C4F"/>
    <w:rsid w:val="00E403B1"/>
    <w:rsid w:val="00E42AD5"/>
    <w:rsid w:val="00E51918"/>
    <w:rsid w:val="00E5326A"/>
    <w:rsid w:val="00E53484"/>
    <w:rsid w:val="00E55CE6"/>
    <w:rsid w:val="00E638CF"/>
    <w:rsid w:val="00E65ACF"/>
    <w:rsid w:val="00E73BB4"/>
    <w:rsid w:val="00E8684A"/>
    <w:rsid w:val="00E951D0"/>
    <w:rsid w:val="00E95C05"/>
    <w:rsid w:val="00EA7E8D"/>
    <w:rsid w:val="00EB55BE"/>
    <w:rsid w:val="00ED452A"/>
    <w:rsid w:val="00EE5C01"/>
    <w:rsid w:val="00EF5635"/>
    <w:rsid w:val="00EF5D34"/>
    <w:rsid w:val="00F0198C"/>
    <w:rsid w:val="00F11FCE"/>
    <w:rsid w:val="00F14002"/>
    <w:rsid w:val="00F25F92"/>
    <w:rsid w:val="00F40F41"/>
    <w:rsid w:val="00F42617"/>
    <w:rsid w:val="00F64C9D"/>
    <w:rsid w:val="00F70BAD"/>
    <w:rsid w:val="00F805E0"/>
    <w:rsid w:val="00F90EB4"/>
    <w:rsid w:val="00F94B0A"/>
    <w:rsid w:val="00FA0175"/>
    <w:rsid w:val="00FA39E3"/>
    <w:rsid w:val="00FB6223"/>
    <w:rsid w:val="00FB670C"/>
    <w:rsid w:val="00FC67D4"/>
    <w:rsid w:val="00FC6A80"/>
    <w:rsid w:val="00FC6BFC"/>
    <w:rsid w:val="00FD5F85"/>
    <w:rsid w:val="00FE13E6"/>
    <w:rsid w:val="00FE6405"/>
    <w:rsid w:val="00FF6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1E03A5-1041-4A0D-A76B-8F5CDA1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annotation reference"/>
    <w:basedOn w:val="a0"/>
    <w:uiPriority w:val="99"/>
    <w:semiHidden/>
    <w:unhideWhenUsed/>
    <w:rsid w:val="0014395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439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4395C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668B5"/>
  </w:style>
  <w:style w:type="paragraph" w:styleId="ae">
    <w:name w:val="footer"/>
    <w:basedOn w:val="a"/>
    <w:link w:val="af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668B5"/>
  </w:style>
  <w:style w:type="character" w:styleId="af0">
    <w:name w:val="Hyperlink"/>
    <w:unhideWhenUsed/>
    <w:rsid w:val="00532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B731F-2A03-4E13-A1DE-E3D2B454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10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255</cp:revision>
  <cp:lastPrinted>2018-05-29T12:30:00Z</cp:lastPrinted>
  <dcterms:created xsi:type="dcterms:W3CDTF">2016-06-15T07:36:00Z</dcterms:created>
  <dcterms:modified xsi:type="dcterms:W3CDTF">2018-06-15T12:03:00Z</dcterms:modified>
</cp:coreProperties>
</file>